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FA2" w:rsidRDefault="00BE3FA2" w:rsidP="00481153">
      <w:pPr>
        <w:pStyle w:val="a3"/>
        <w:shd w:val="clear" w:color="auto" w:fill="FFFFFF" w:themeFill="background1"/>
        <w:jc w:val="center"/>
        <w:rPr>
          <w:color w:val="000000"/>
        </w:rPr>
      </w:pPr>
      <w:r w:rsidRPr="00857D54">
        <w:rPr>
          <w:b/>
          <w:color w:val="FF0000"/>
          <w:sz w:val="32"/>
          <w:szCs w:val="32"/>
        </w:rPr>
        <w:t>ОРГАНИЗАЦИЯ РАБОТЫ ПРОФСОЮЗНОЙ ОРГАНИЗАЦИИ</w:t>
      </w:r>
      <w:r w:rsidRPr="00BE3FA2">
        <w:rPr>
          <w:color w:val="000000"/>
        </w:rPr>
        <w:t>.</w:t>
      </w:r>
    </w:p>
    <w:p w:rsidR="00481153" w:rsidRPr="00BE3FA2" w:rsidRDefault="00481153" w:rsidP="00BE3FA2">
      <w:pPr>
        <w:pStyle w:val="a3"/>
        <w:shd w:val="clear" w:color="auto" w:fill="FFFFFF" w:themeFill="background1"/>
        <w:jc w:val="center"/>
        <w:rPr>
          <w:color w:val="000000"/>
          <w:sz w:val="20"/>
          <w:szCs w:val="20"/>
        </w:rPr>
      </w:pPr>
      <w:r>
        <w:rPr>
          <w:noProof/>
          <w:color w:val="000000"/>
        </w:rPr>
        <w:drawing>
          <wp:inline distT="0" distB="0" distL="0" distR="0">
            <wp:extent cx="4419600" cy="2123076"/>
            <wp:effectExtent l="19050" t="0" r="0" b="0"/>
            <wp:docPr id="3" name="Рисунок 1" descr="C:\Users\1\Desktop\prof_em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prof_em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21230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3FA2" w:rsidRPr="00BE3FA2" w:rsidRDefault="00BE3FA2" w:rsidP="00BE3FA2">
      <w:pPr>
        <w:pStyle w:val="a3"/>
        <w:shd w:val="clear" w:color="auto" w:fill="FFFFFF" w:themeFill="background1"/>
        <w:rPr>
          <w:color w:val="000000"/>
          <w:sz w:val="20"/>
          <w:szCs w:val="20"/>
        </w:rPr>
      </w:pPr>
      <w:r w:rsidRPr="00BE3FA2">
        <w:rPr>
          <w:color w:val="000000"/>
        </w:rPr>
        <w:t xml:space="preserve">.1. Профсоюзная организация самостоятельно решает вопросы своей организационной структуры. Деятельность профсоюзной организации ДОУ определяется </w:t>
      </w:r>
      <w:proofErr w:type="gramStart"/>
      <w:r w:rsidRPr="00BE3FA2">
        <w:rPr>
          <w:color w:val="000000"/>
        </w:rPr>
        <w:t>перспективным</w:t>
      </w:r>
      <w:proofErr w:type="gramEnd"/>
      <w:r w:rsidRPr="00BE3FA2">
        <w:rPr>
          <w:color w:val="000000"/>
        </w:rPr>
        <w:t xml:space="preserve"> и текущими планами работы, решениями профсоюзных собраний и выборных органов вышестоящих организаций Профсоюза. </w:t>
      </w:r>
    </w:p>
    <w:p w:rsidR="00BE3FA2" w:rsidRPr="00BE3FA2" w:rsidRDefault="00BE3FA2" w:rsidP="00BE3FA2">
      <w:pPr>
        <w:pStyle w:val="a3"/>
        <w:shd w:val="clear" w:color="auto" w:fill="FFFFFF" w:themeFill="background1"/>
        <w:rPr>
          <w:color w:val="000000"/>
          <w:sz w:val="20"/>
          <w:szCs w:val="20"/>
        </w:rPr>
      </w:pPr>
      <w:r w:rsidRPr="00BE3FA2">
        <w:rPr>
          <w:color w:val="000000"/>
        </w:rPr>
        <w:t>.2.      Профсоюзная организация проводит мероприятия, заседания профсоюзного комитета и собрания с учётом режима работы дошкольного учреждения.</w:t>
      </w:r>
    </w:p>
    <w:p w:rsidR="00BE3FA2" w:rsidRPr="00BE3FA2" w:rsidRDefault="00BE3FA2" w:rsidP="00BE3FA2">
      <w:pPr>
        <w:pStyle w:val="a3"/>
        <w:shd w:val="clear" w:color="auto" w:fill="FFFFFF" w:themeFill="background1"/>
        <w:rPr>
          <w:color w:val="000000"/>
          <w:sz w:val="20"/>
          <w:szCs w:val="20"/>
        </w:rPr>
      </w:pPr>
      <w:r w:rsidRPr="00BE3FA2">
        <w:rPr>
          <w:color w:val="000000"/>
        </w:rPr>
        <w:t xml:space="preserve">3.      Приём в Профсоюз в соответствии с п.8 Устава Профсоюза производится на основании личного письменного заявления, поданного в профсоюзную организацию. Датой приёма в Профсоюз считается дата подачи заявления в профсоюзную организацию. Приём осуществляется на заседании профсоюзного комитета. Одновременно с заявлением о вступлении в Профсоюз вступающий подаёт заявление в администрацию дошкольного учреждения о безналичной уплате вступительного и членского профсоюзного взноса. </w:t>
      </w:r>
      <w:proofErr w:type="gramStart"/>
      <w:r w:rsidRPr="00BE3FA2">
        <w:rPr>
          <w:color w:val="000000"/>
        </w:rPr>
        <w:t>Принятому</w:t>
      </w:r>
      <w:proofErr w:type="gramEnd"/>
      <w:r w:rsidRPr="00BE3FA2">
        <w:rPr>
          <w:color w:val="000000"/>
        </w:rPr>
        <w:t xml:space="preserve"> в Профсоюз выдаётся членский билет единого образца, который хранится у члена Профсоюза.  </w:t>
      </w:r>
    </w:p>
    <w:p w:rsidR="00BE3FA2" w:rsidRPr="00BE3FA2" w:rsidRDefault="00BE3FA2" w:rsidP="00BE3FA2">
      <w:pPr>
        <w:pStyle w:val="a3"/>
        <w:shd w:val="clear" w:color="auto" w:fill="FFFFFF" w:themeFill="background1"/>
        <w:rPr>
          <w:color w:val="000000"/>
          <w:sz w:val="20"/>
          <w:szCs w:val="20"/>
        </w:rPr>
      </w:pPr>
      <w:r>
        <w:rPr>
          <w:color w:val="000000"/>
        </w:rPr>
        <w:t xml:space="preserve">4. </w:t>
      </w:r>
      <w:r w:rsidRPr="00BE3FA2">
        <w:rPr>
          <w:color w:val="000000"/>
        </w:rPr>
        <w:t>Делопроизводство в профсоюзной организации осуществляется на основе номенклатуры дел, утверждаемой на заседании профсоюзного комитета</w:t>
      </w:r>
      <w:r>
        <w:rPr>
          <w:color w:val="000000"/>
        </w:rPr>
        <w:t xml:space="preserve">                                                 5.</w:t>
      </w:r>
      <w:r w:rsidRPr="00BE3FA2">
        <w:rPr>
          <w:color w:val="000000"/>
        </w:rPr>
        <w:t xml:space="preserve">Член Профсоюза вправе свободно выйти из Профсоюза путём подачи письменного заявления в профсоюзную организацию. Дата подачи заявления в профсоюзную организацию считается датой прекращения членства в Профсоюзе. </w:t>
      </w:r>
      <w:proofErr w:type="gramStart"/>
      <w:r w:rsidRPr="00BE3FA2">
        <w:rPr>
          <w:color w:val="000000"/>
        </w:rPr>
        <w:t>Выбывающий из Профсоюза подаёт письменное заявление в администрацию дошкольного учреждения о прекращении взимания с него членского профсоюзного взноса</w:t>
      </w:r>
      <w:proofErr w:type="gramEnd"/>
    </w:p>
    <w:p w:rsidR="00BE3FA2" w:rsidRPr="00BE3FA2" w:rsidRDefault="00BE3FA2" w:rsidP="00BE3FA2">
      <w:pPr>
        <w:pStyle w:val="a3"/>
        <w:shd w:val="clear" w:color="auto" w:fill="FFFFFF" w:themeFill="background1"/>
        <w:rPr>
          <w:color w:val="000000"/>
          <w:sz w:val="20"/>
          <w:szCs w:val="20"/>
        </w:rPr>
      </w:pPr>
      <w:r>
        <w:rPr>
          <w:color w:val="000000"/>
        </w:rPr>
        <w:t>6.</w:t>
      </w:r>
      <w:r w:rsidRPr="00BE3FA2">
        <w:rPr>
          <w:color w:val="000000"/>
        </w:rPr>
        <w:t xml:space="preserve"> Исключение из членов Профсоюза производится на условиях и в </w:t>
      </w:r>
      <w:proofErr w:type="gramStart"/>
      <w:r w:rsidRPr="00BE3FA2">
        <w:rPr>
          <w:color w:val="000000"/>
        </w:rPr>
        <w:t>порядке</w:t>
      </w:r>
      <w:proofErr w:type="gramEnd"/>
      <w:r w:rsidRPr="00BE3FA2">
        <w:rPr>
          <w:color w:val="000000"/>
        </w:rPr>
        <w:t xml:space="preserve"> установленном Уставом Профсоюза. Исключение из Профсоюза оформляется протоколом профсоюзного собрания.</w:t>
      </w:r>
    </w:p>
    <w:p w:rsidR="00BE3FA2" w:rsidRPr="00BE3FA2" w:rsidRDefault="00BE3FA2" w:rsidP="00BE3FA2">
      <w:pPr>
        <w:pStyle w:val="a3"/>
        <w:shd w:val="clear" w:color="auto" w:fill="FFFFFF" w:themeFill="background1"/>
        <w:rPr>
          <w:color w:val="000000"/>
          <w:sz w:val="20"/>
          <w:szCs w:val="20"/>
        </w:rPr>
      </w:pPr>
      <w:r>
        <w:rPr>
          <w:color w:val="000000"/>
        </w:rPr>
        <w:t>7.</w:t>
      </w:r>
      <w:r w:rsidRPr="00BE3FA2">
        <w:rPr>
          <w:color w:val="000000"/>
        </w:rPr>
        <w:t xml:space="preserve"> Учёт членов Профсоюза в профсоюзной организации осуществляется в форме списка, составленного в алфавитном порядке, с указа</w:t>
      </w:r>
      <w:r>
        <w:rPr>
          <w:color w:val="000000"/>
        </w:rPr>
        <w:t xml:space="preserve">нием даты вступления в Профсоюз и </w:t>
      </w:r>
      <w:r w:rsidRPr="00BE3FA2">
        <w:rPr>
          <w:color w:val="000000"/>
        </w:rPr>
        <w:t xml:space="preserve"> должности</w:t>
      </w:r>
      <w:r>
        <w:rPr>
          <w:color w:val="000000"/>
        </w:rPr>
        <w:t xml:space="preserve"> в учреждении.                                                                                                                                                      8.</w:t>
      </w:r>
      <w:r w:rsidRPr="00BE3FA2">
        <w:rPr>
          <w:color w:val="000000"/>
        </w:rPr>
        <w:t xml:space="preserve"> Вступительные и членские профсоюзные взносы взимаются в форме безналичной уплаты в порядке и на условиях, определённых со ст.28 ВЗ «О профессиональных союзах, </w:t>
      </w:r>
      <w:r w:rsidRPr="00BE3FA2">
        <w:rPr>
          <w:color w:val="000000"/>
        </w:rPr>
        <w:lastRenderedPageBreak/>
        <w:t>их правах и гарантиях деятельности», коллективным договором ДОУ и соглашением на уровне соответствующей территориальной организации Профсоюза.</w:t>
      </w:r>
    </w:p>
    <w:p w:rsidR="00BE3FA2" w:rsidRDefault="00BE3FA2" w:rsidP="00BE3FA2">
      <w:pPr>
        <w:pStyle w:val="a3"/>
        <w:shd w:val="clear" w:color="auto" w:fill="FFFFFF" w:themeFill="background1"/>
        <w:rPr>
          <w:color w:val="000000"/>
        </w:rPr>
      </w:pPr>
      <w:r>
        <w:rPr>
          <w:color w:val="000000"/>
        </w:rPr>
        <w:t xml:space="preserve">9. </w:t>
      </w:r>
      <w:r w:rsidRPr="00BE3FA2">
        <w:rPr>
          <w:color w:val="000000"/>
        </w:rPr>
        <w:t xml:space="preserve"> Члены Профсоюза, состоящие на учёте в профсоюзной организации дошкольного учреждения:     </w:t>
      </w:r>
      <w:r>
        <w:rPr>
          <w:color w:val="000000"/>
        </w:rPr>
        <w:t xml:space="preserve">                                                                                                                                       </w:t>
      </w:r>
      <w:r w:rsidRPr="00857D54">
        <w:rPr>
          <w:b/>
          <w:color w:val="FF0000"/>
        </w:rPr>
        <w:t xml:space="preserve">ИМЕЮТ ПРАВО:                                                                                                                         </w:t>
      </w:r>
      <w:r w:rsidRPr="00BE3FA2">
        <w:rPr>
          <w:color w:val="000000"/>
        </w:rPr>
        <w:t xml:space="preserve">Пользоваться дополнительными льготами и преимуществами, если таковые </w:t>
      </w:r>
      <w:proofErr w:type="spellStart"/>
      <w:r w:rsidRPr="00BE3FA2">
        <w:rPr>
          <w:color w:val="000000"/>
        </w:rPr>
        <w:t>редусмотрены</w:t>
      </w:r>
      <w:proofErr w:type="spellEnd"/>
      <w:r w:rsidRPr="00BE3FA2">
        <w:rPr>
          <w:color w:val="000000"/>
        </w:rPr>
        <w:t xml:space="preserve"> коллективным договором и соглашениями, заключёнными выборными органами соответствующих вышестоящих террит</w:t>
      </w:r>
      <w:r>
        <w:rPr>
          <w:color w:val="000000"/>
        </w:rPr>
        <w:t xml:space="preserve">ориальных организаций Профсоюза. </w:t>
      </w:r>
      <w:r w:rsidRPr="00BE3FA2">
        <w:rPr>
          <w:color w:val="000000"/>
        </w:rPr>
        <w:t xml:space="preserve">              </w:t>
      </w:r>
      <w:r w:rsidRPr="00857D54">
        <w:rPr>
          <w:b/>
          <w:color w:val="FF0000"/>
        </w:rPr>
        <w:t xml:space="preserve">НЕСУТ ОБЯЗАННОСТИ:                                                                                                               </w:t>
      </w:r>
      <w:r w:rsidRPr="00BE3FA2">
        <w:rPr>
          <w:color w:val="000000"/>
        </w:rPr>
        <w:t>Содействовать выполнению решений профсоюзных собраний и пр</w:t>
      </w:r>
      <w:r>
        <w:rPr>
          <w:color w:val="000000"/>
        </w:rPr>
        <w:t>офкома дошкольного учреждения.</w:t>
      </w:r>
      <w:r w:rsidRPr="00BE3FA2">
        <w:rPr>
          <w:color w:val="000000"/>
        </w:rPr>
        <w:t xml:space="preserve">             </w:t>
      </w:r>
      <w:r>
        <w:rPr>
          <w:color w:val="000000"/>
        </w:rPr>
        <w:t xml:space="preserve">                                                                                                                         </w:t>
      </w:r>
      <w:r w:rsidRPr="00BE3FA2">
        <w:rPr>
          <w:color w:val="000000"/>
        </w:rPr>
        <w:t xml:space="preserve"> Выполнять обязательства, предусмотрен</w:t>
      </w:r>
      <w:r>
        <w:rPr>
          <w:color w:val="000000"/>
        </w:rPr>
        <w:t xml:space="preserve">ные коллективным договором ДОУ </w:t>
      </w:r>
      <w:r w:rsidRPr="00BE3FA2">
        <w:rPr>
          <w:color w:val="000000"/>
        </w:rPr>
        <w:t xml:space="preserve">и </w:t>
      </w:r>
      <w:r>
        <w:rPr>
          <w:color w:val="000000"/>
        </w:rPr>
        <w:t>с</w:t>
      </w:r>
      <w:r w:rsidRPr="00BE3FA2">
        <w:rPr>
          <w:color w:val="000000"/>
        </w:rPr>
        <w:t>оглашениями, заключёнными соответствующими выборными органами вышестоящих территори</w:t>
      </w:r>
      <w:r>
        <w:rPr>
          <w:color w:val="000000"/>
        </w:rPr>
        <w:t xml:space="preserve">альных организаций Профсоюза.                                                                     </w:t>
      </w:r>
      <w:r w:rsidRPr="00BE3FA2">
        <w:rPr>
          <w:color w:val="000000"/>
        </w:rPr>
        <w:t>             Участвовать в работе соответствующих территориальных профсоюзных конференций</w:t>
      </w:r>
      <w:r>
        <w:rPr>
          <w:color w:val="000000"/>
        </w:rPr>
        <w:t xml:space="preserve"> в случае избрания делегатом.                                                                                                             </w:t>
      </w:r>
      <w:r w:rsidRPr="00BE3FA2">
        <w:rPr>
          <w:color w:val="000000"/>
        </w:rPr>
        <w:t xml:space="preserve"> Проявлять солидарность с членам</w:t>
      </w:r>
      <w:r>
        <w:rPr>
          <w:color w:val="000000"/>
        </w:rPr>
        <w:t xml:space="preserve">и Профсоюза в защите их прав.                                                   </w:t>
      </w:r>
      <w:r w:rsidRPr="00BE3FA2">
        <w:rPr>
          <w:color w:val="000000"/>
        </w:rPr>
        <w:t>10.  Порядок и условия предоставления льгот члену Профсоюза устанавливаются профсоюзным комитетом ДОУ и выборными органами вышестоящих профсоюзных организаций.  </w:t>
      </w:r>
    </w:p>
    <w:p w:rsidR="00036978" w:rsidRPr="00857D54" w:rsidRDefault="00036978" w:rsidP="00036978">
      <w:pPr>
        <w:pStyle w:val="a3"/>
        <w:shd w:val="clear" w:color="auto" w:fill="FFFFFF" w:themeFill="background1"/>
        <w:jc w:val="center"/>
        <w:rPr>
          <w:b/>
          <w:color w:val="FF0000"/>
          <w:sz w:val="20"/>
          <w:szCs w:val="20"/>
        </w:rPr>
      </w:pPr>
      <w:r>
        <w:rPr>
          <w:color w:val="000000"/>
        </w:rPr>
        <w:t>  </w:t>
      </w:r>
      <w:r w:rsidRPr="00857D54">
        <w:rPr>
          <w:b/>
          <w:color w:val="FF0000"/>
        </w:rPr>
        <w:t xml:space="preserve"> РУКОВОДСТВО ПЕРВИЧНОЙ ПРОФСОЮЗНОЙ ОРГАНИЗАЦИЕЙ.</w:t>
      </w:r>
    </w:p>
    <w:p w:rsidR="00036978" w:rsidRDefault="00036978" w:rsidP="00036978">
      <w:pPr>
        <w:pStyle w:val="a3"/>
        <w:shd w:val="clear" w:color="auto" w:fill="FFFFFF" w:themeFill="background1"/>
        <w:rPr>
          <w:color w:val="000000"/>
          <w:sz w:val="20"/>
          <w:szCs w:val="20"/>
        </w:rPr>
      </w:pPr>
      <w:r>
        <w:rPr>
          <w:color w:val="000000"/>
        </w:rPr>
        <w:t xml:space="preserve">1. Выборный орган вышестоящей территориальной организации Профсоюза:                                        </w:t>
      </w:r>
      <w:proofErr w:type="gramStart"/>
      <w:r>
        <w:rPr>
          <w:color w:val="000000"/>
        </w:rPr>
        <w:t>-у</w:t>
      </w:r>
      <w:proofErr w:type="gramEnd"/>
      <w:r>
        <w:rPr>
          <w:color w:val="000000"/>
        </w:rPr>
        <w:t xml:space="preserve">тверждает Положение о первичной профсоюзной организации дошкольного учреждения, изменения и дополнения вносимые в него;                                                                              -согласовывает в установленном порядке решение о создании, реорганизации или ликвидации профсоюзной организации;                                                                                                        - по необходимости и порядке, определённом Уставом Профсоюза, созывает внеочередное собрание первичной профсоюзной организации;                                                             </w:t>
      </w:r>
      <w:proofErr w:type="gramStart"/>
      <w:r>
        <w:rPr>
          <w:color w:val="000000"/>
        </w:rPr>
        <w:t>-у</w:t>
      </w:r>
      <w:proofErr w:type="gramEnd"/>
      <w:r>
        <w:rPr>
          <w:color w:val="000000"/>
        </w:rPr>
        <w:t>станавливает общие сроки проведения отчётно-выборного профсоюзного собрания;        -обеспечивает единый порядок применения уставных норм в первичной профсоюзной организации.</w:t>
      </w:r>
    </w:p>
    <w:p w:rsidR="00036978" w:rsidRDefault="00036978" w:rsidP="00036978">
      <w:pPr>
        <w:pStyle w:val="a3"/>
        <w:shd w:val="clear" w:color="auto" w:fill="FFFFFF" w:themeFill="background1"/>
        <w:rPr>
          <w:color w:val="000000"/>
          <w:sz w:val="20"/>
          <w:szCs w:val="20"/>
        </w:rPr>
      </w:pPr>
      <w:r>
        <w:rPr>
          <w:color w:val="000000"/>
        </w:rPr>
        <w:t>2.Руководство профсоюзной организацией осуществляется на принципах коллегиальности и самоуправления.  </w:t>
      </w:r>
    </w:p>
    <w:p w:rsidR="00036978" w:rsidRDefault="00036978" w:rsidP="00036978">
      <w:pPr>
        <w:pStyle w:val="a3"/>
        <w:shd w:val="clear" w:color="auto" w:fill="FFFFFF" w:themeFill="background1"/>
        <w:jc w:val="center"/>
        <w:rPr>
          <w:color w:val="000000"/>
          <w:sz w:val="20"/>
          <w:szCs w:val="20"/>
        </w:rPr>
      </w:pPr>
      <w:r>
        <w:rPr>
          <w:color w:val="000000"/>
        </w:rPr>
        <w:t xml:space="preserve">            </w:t>
      </w:r>
      <w:r w:rsidRPr="00857D54">
        <w:rPr>
          <w:b/>
          <w:color w:val="FF0000"/>
        </w:rPr>
        <w:t>ОРГАНЫ  ПЕРВИЧНОЙ  ПРОФСОЮЗНОЙ  ОРГАНИЗАЦИИ</w:t>
      </w:r>
      <w:r>
        <w:rPr>
          <w:color w:val="000000"/>
        </w:rPr>
        <w:t>.</w:t>
      </w:r>
    </w:p>
    <w:p w:rsidR="00036978" w:rsidRDefault="00036978" w:rsidP="00036978">
      <w:pPr>
        <w:pStyle w:val="a3"/>
        <w:shd w:val="clear" w:color="auto" w:fill="FFFFFF" w:themeFill="background1"/>
        <w:rPr>
          <w:color w:val="000000"/>
          <w:sz w:val="20"/>
          <w:szCs w:val="20"/>
        </w:rPr>
      </w:pPr>
      <w:r>
        <w:rPr>
          <w:color w:val="000000"/>
        </w:rPr>
        <w:t>1. Органами профсоюзной организации являются профсоюзное собрание, профсоюзный комитет (профком), председатель первичной профсоюзной организации дошкольного учреждения, ревизионная комиссия. Количественный состав постоянно действующих выборных органов профсоюзной организации и форма их избрания определяется собранием.</w:t>
      </w:r>
      <w:r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</w:t>
      </w:r>
      <w:r>
        <w:rPr>
          <w:color w:val="000000"/>
        </w:rPr>
        <w:t>2.Высшим руководящим органом профсоюзной организации является собрание.</w:t>
      </w:r>
    </w:p>
    <w:p w:rsidR="00036978" w:rsidRDefault="00036978" w:rsidP="00036978">
      <w:pPr>
        <w:pStyle w:val="a3"/>
        <w:shd w:val="clear" w:color="auto" w:fill="FFFFFF" w:themeFill="background1"/>
        <w:rPr>
          <w:color w:val="000000"/>
          <w:sz w:val="20"/>
          <w:szCs w:val="20"/>
        </w:rPr>
      </w:pPr>
      <w:r>
        <w:rPr>
          <w:color w:val="000000"/>
        </w:rPr>
        <w:t xml:space="preserve">3.  Собрание:                                                                                                                                              -  принимает положение о первичной профсоюзной организации дошкольного учреждения, вносит в него изменения и дополнения;                                                                             - определяет и реализует основные направления деятельности профсоюзной организации, вытекающие из уставных целей и задач Профсоюза;                                                                             </w:t>
      </w:r>
      <w:proofErr w:type="gramStart"/>
      <w:r>
        <w:rPr>
          <w:color w:val="000000"/>
        </w:rPr>
        <w:lastRenderedPageBreak/>
        <w:t>-п</w:t>
      </w:r>
      <w:proofErr w:type="gramEnd"/>
      <w:r>
        <w:rPr>
          <w:color w:val="000000"/>
        </w:rPr>
        <w:t xml:space="preserve">ринимает решения о выдвижении коллективных требований, проведении или участии в профсоюзных акциях по защите социально- трудовых прав членов Профсоюза;                               - заслушивает отчёт и даёт оценку деятельности профсоюзному комитету;                                     - заслушивает и утверждает отчёт ревизионной комиссии;                                                          </w:t>
      </w:r>
      <w:proofErr w:type="gramStart"/>
      <w:r>
        <w:rPr>
          <w:color w:val="000000"/>
        </w:rPr>
        <w:t>-и</w:t>
      </w:r>
      <w:proofErr w:type="gramEnd"/>
      <w:r>
        <w:rPr>
          <w:color w:val="000000"/>
        </w:rPr>
        <w:t xml:space="preserve">збирает и освобождает председателя профсоюзной организации;                                                     -избирает казначея профсоюзной организации;                                                                                        -утверждает количественный и избирает персональный состав профсоюзного комитета и ревизионную комиссию;                                                                                                                              -избирает делегатов на конференцию соответствующей территориальной организации Профсоюза, делегирует своих представителей в состав территориального комитета (совета) профсоюза;                                                                                                                                    -принимает решения о реорганизации, прекращении деятельности или ликвидации профсоюзной организации в установленном Уставом Профсоюза порядке;                                          -утверждает смету доходов и расходов профсоюзной организации;                                                    </w:t>
      </w:r>
      <w:proofErr w:type="gramStart"/>
      <w:r>
        <w:rPr>
          <w:color w:val="000000"/>
        </w:rPr>
        <w:t>-р</w:t>
      </w:r>
      <w:proofErr w:type="gramEnd"/>
      <w:r>
        <w:rPr>
          <w:color w:val="000000"/>
        </w:rPr>
        <w:t>ешает другие вопросы в соответствии с Уставными целями и задачами профсоюзной организации.</w:t>
      </w:r>
    </w:p>
    <w:p w:rsidR="00036978" w:rsidRDefault="00036978" w:rsidP="00036978">
      <w:pPr>
        <w:pStyle w:val="a3"/>
        <w:shd w:val="clear" w:color="auto" w:fill="FFFFFF" w:themeFill="background1"/>
        <w:rPr>
          <w:color w:val="000000"/>
          <w:sz w:val="20"/>
          <w:szCs w:val="20"/>
        </w:rPr>
      </w:pPr>
      <w:r>
        <w:rPr>
          <w:color w:val="000000"/>
        </w:rPr>
        <w:t>4. Собрание может делегировать отдельные свои полномочия профсоюзному комитету.</w:t>
      </w:r>
    </w:p>
    <w:p w:rsidR="00036978" w:rsidRDefault="00036978" w:rsidP="00036978">
      <w:pPr>
        <w:pStyle w:val="a3"/>
        <w:shd w:val="clear" w:color="auto" w:fill="FFFFFF" w:themeFill="background1"/>
        <w:rPr>
          <w:color w:val="000000"/>
          <w:sz w:val="20"/>
          <w:szCs w:val="20"/>
        </w:rPr>
      </w:pPr>
      <w:r>
        <w:rPr>
          <w:color w:val="000000"/>
        </w:rPr>
        <w:t>5.  Собрание не вправе принимать решения по вопросам, входящим в компетенцию выборных органов вышестоящих территориальных организаций Профсоюза.</w:t>
      </w:r>
    </w:p>
    <w:p w:rsidR="00036978" w:rsidRDefault="00036978" w:rsidP="00036978">
      <w:pPr>
        <w:pStyle w:val="a3"/>
        <w:shd w:val="clear" w:color="auto" w:fill="FFFFFF" w:themeFill="background1"/>
        <w:rPr>
          <w:color w:val="000000"/>
          <w:sz w:val="20"/>
          <w:szCs w:val="20"/>
        </w:rPr>
      </w:pPr>
      <w:r>
        <w:rPr>
          <w:color w:val="000000"/>
        </w:rPr>
        <w:t>6.  Профсоюзное собрание дошкольного учреждения созывается профсоюзным комитетом и проводится по мере необходимости, но не реже одного раза в четыре месяца. Порядок созыва и вопросы, выносимые на обсуждение собрания, определяются профсоюзным комитетом, регламент работы собрания устанавливается собранием.</w:t>
      </w:r>
    </w:p>
    <w:p w:rsidR="00036978" w:rsidRDefault="00036978" w:rsidP="00036978">
      <w:pPr>
        <w:pStyle w:val="a3"/>
        <w:shd w:val="clear" w:color="auto" w:fill="FFFFFF" w:themeFill="background1"/>
        <w:rPr>
          <w:color w:val="000000"/>
          <w:sz w:val="20"/>
          <w:szCs w:val="20"/>
        </w:rPr>
      </w:pPr>
      <w:r>
        <w:rPr>
          <w:color w:val="000000"/>
        </w:rPr>
        <w:t>7.  Внеочередное профсоюзное собрание созывается по решению профсоюзного комитета, письменному требованию не менее 1/3 членов Профсоюза, состоящих на учёте в профсоюзной организации, по требованию выборного органа соответствующей вышестоящей территориальной организации Профсоюза дата проведения внеочередного собрания профсоюзной организации сообщается членам профсоюза не менее</w:t>
      </w:r>
      <w:proofErr w:type="gramStart"/>
      <w:r>
        <w:rPr>
          <w:color w:val="000000"/>
        </w:rPr>
        <w:t>,</w:t>
      </w:r>
      <w:proofErr w:type="gramEnd"/>
      <w:r>
        <w:rPr>
          <w:color w:val="000000"/>
        </w:rPr>
        <w:t xml:space="preserve"> чем за 7 дней.</w:t>
      </w:r>
    </w:p>
    <w:p w:rsidR="00036978" w:rsidRDefault="00036978" w:rsidP="00036978">
      <w:pPr>
        <w:pStyle w:val="a3"/>
        <w:shd w:val="clear" w:color="auto" w:fill="FFFFFF" w:themeFill="background1"/>
        <w:rPr>
          <w:color w:val="000000"/>
          <w:sz w:val="20"/>
          <w:szCs w:val="20"/>
        </w:rPr>
      </w:pPr>
      <w:r>
        <w:rPr>
          <w:color w:val="000000"/>
        </w:rPr>
        <w:t>8. Отчётно-выборное профсоюзное собрание проводится не реже 1 раза в 2-3 года в сроки и порядке, определяемом выборным органом соответствующей вышестоящей территориальной организации Профсоюза.</w:t>
      </w:r>
    </w:p>
    <w:p w:rsidR="00036978" w:rsidRDefault="00036978" w:rsidP="00036978">
      <w:pPr>
        <w:pStyle w:val="a3"/>
        <w:shd w:val="clear" w:color="auto" w:fill="FFFFFF" w:themeFill="background1"/>
        <w:rPr>
          <w:color w:val="000000"/>
          <w:sz w:val="20"/>
          <w:szCs w:val="20"/>
        </w:rPr>
      </w:pPr>
      <w:r>
        <w:rPr>
          <w:color w:val="000000"/>
        </w:rPr>
        <w:t>9.  В период между собраниями постоянно действующим руководящим органом профсоюзной организации является профсоюзный комитет.</w:t>
      </w:r>
    </w:p>
    <w:p w:rsidR="00036978" w:rsidRDefault="00036978" w:rsidP="00036978">
      <w:pPr>
        <w:pStyle w:val="a3"/>
        <w:shd w:val="clear" w:color="auto" w:fill="FFFFFF" w:themeFill="background1"/>
        <w:jc w:val="center"/>
        <w:rPr>
          <w:color w:val="000000"/>
          <w:sz w:val="20"/>
          <w:szCs w:val="20"/>
        </w:rPr>
      </w:pPr>
      <w:r w:rsidRPr="00857D54">
        <w:rPr>
          <w:rStyle w:val="apple-converted-space"/>
          <w:b/>
          <w:color w:val="FF0000"/>
        </w:rPr>
        <w:t> </w:t>
      </w:r>
      <w:r w:rsidRPr="00857D54">
        <w:rPr>
          <w:b/>
          <w:color w:val="FF0000"/>
        </w:rPr>
        <w:t>  РЕВИЗИОННАЯ  КОМИССИЯ  ПРОФСОЮЗНОЙ  ОРГАНИЗАЦИИ</w:t>
      </w:r>
      <w:r>
        <w:rPr>
          <w:color w:val="000000"/>
        </w:rPr>
        <w:t>.</w:t>
      </w:r>
    </w:p>
    <w:p w:rsidR="00036978" w:rsidRDefault="00036978" w:rsidP="00036978">
      <w:pPr>
        <w:pStyle w:val="a3"/>
        <w:shd w:val="clear" w:color="auto" w:fill="FFFFFF" w:themeFill="background1"/>
        <w:rPr>
          <w:color w:val="000000"/>
          <w:sz w:val="20"/>
          <w:szCs w:val="20"/>
        </w:rPr>
      </w:pPr>
      <w:r>
        <w:rPr>
          <w:color w:val="000000"/>
        </w:rPr>
        <w:t>1.  Ревизионная комиссия профсоюзной организации ДОУ является самостоятельным контрольно-ревизионным органом, избираемым собранием одновременно с комитетом профсоюза и на тот же срок полномочий.</w:t>
      </w:r>
    </w:p>
    <w:p w:rsidR="00036978" w:rsidRDefault="00036978" w:rsidP="00036978">
      <w:pPr>
        <w:pStyle w:val="a3"/>
        <w:shd w:val="clear" w:color="auto" w:fill="FFFFFF" w:themeFill="background1"/>
        <w:rPr>
          <w:color w:val="000000"/>
          <w:sz w:val="20"/>
          <w:szCs w:val="20"/>
        </w:rPr>
      </w:pPr>
      <w:r>
        <w:rPr>
          <w:color w:val="000000"/>
        </w:rPr>
        <w:t>2. В своей деятельности ревизионная комиссия подотчётна профсоюзному собранию и руководствуется в работе Уставом Профсоюза, положением  соответствующей территориальной организации, настоящим положением.</w:t>
      </w:r>
    </w:p>
    <w:p w:rsidR="00036978" w:rsidRDefault="00036978" w:rsidP="00036978">
      <w:pPr>
        <w:pStyle w:val="a3"/>
        <w:shd w:val="clear" w:color="auto" w:fill="FFFFFF" w:themeFill="background1"/>
        <w:rPr>
          <w:color w:val="000000"/>
          <w:sz w:val="20"/>
          <w:szCs w:val="20"/>
        </w:rPr>
      </w:pPr>
      <w:r>
        <w:rPr>
          <w:color w:val="000000"/>
        </w:rPr>
        <w:lastRenderedPageBreak/>
        <w:t>3 Ревизионная комиссия проводит проверки финансовой деятельности профсоюзного комитета не реже 1 раза в год. По необходимости копия акта ревизионной комиссии представляется в выборный орган вышестоящей территориальной организации Профсоюза.</w:t>
      </w:r>
    </w:p>
    <w:p w:rsidR="00036978" w:rsidRPr="00F74988" w:rsidRDefault="00036978" w:rsidP="00036978">
      <w:pPr>
        <w:pStyle w:val="a3"/>
        <w:shd w:val="clear" w:color="auto" w:fill="FFFFFF" w:themeFill="background1"/>
        <w:rPr>
          <w:rFonts w:ascii="Verdana" w:hAnsi="Verdana"/>
          <w:color w:val="000000"/>
          <w:sz w:val="18"/>
          <w:szCs w:val="18"/>
        </w:rPr>
      </w:pPr>
      <w:r>
        <w:rPr>
          <w:color w:val="000000"/>
        </w:rPr>
        <w:t>4. Разногласия, возникающие между ревизионной комиссией и профсоюзным комитетом разрешаются собранием первичной профсоюзной организации или выборным органом вышестоящей территориальной организации Профсоюза.  </w:t>
      </w:r>
    </w:p>
    <w:p w:rsidR="001F5892" w:rsidRDefault="001F5892" w:rsidP="00BE3FA2">
      <w:pPr>
        <w:shd w:val="clear" w:color="auto" w:fill="FFFFFF" w:themeFill="background1"/>
      </w:pPr>
    </w:p>
    <w:sectPr w:rsidR="001F5892" w:rsidSect="001F58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4988"/>
    <w:rsid w:val="00022EC7"/>
    <w:rsid w:val="00036978"/>
    <w:rsid w:val="001B1A47"/>
    <w:rsid w:val="001F5892"/>
    <w:rsid w:val="00200391"/>
    <w:rsid w:val="00481153"/>
    <w:rsid w:val="006D780F"/>
    <w:rsid w:val="00857D54"/>
    <w:rsid w:val="008A79FF"/>
    <w:rsid w:val="00BE3FA2"/>
    <w:rsid w:val="00C26BFB"/>
    <w:rsid w:val="00D13B9E"/>
    <w:rsid w:val="00E30E19"/>
    <w:rsid w:val="00F749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892"/>
  </w:style>
  <w:style w:type="paragraph" w:styleId="3">
    <w:name w:val="heading 3"/>
    <w:basedOn w:val="a"/>
    <w:link w:val="30"/>
    <w:uiPriority w:val="9"/>
    <w:qFormat/>
    <w:rsid w:val="00F7498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7498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F749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74988"/>
  </w:style>
  <w:style w:type="paragraph" w:styleId="a4">
    <w:name w:val="List Paragraph"/>
    <w:basedOn w:val="a"/>
    <w:uiPriority w:val="34"/>
    <w:qFormat/>
    <w:rsid w:val="00F7498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811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11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6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1500</Words>
  <Characters>8555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Администратор</cp:lastModifiedBy>
  <cp:revision>2</cp:revision>
  <dcterms:created xsi:type="dcterms:W3CDTF">2018-03-26T09:03:00Z</dcterms:created>
  <dcterms:modified xsi:type="dcterms:W3CDTF">2018-03-26T09:03:00Z</dcterms:modified>
</cp:coreProperties>
</file>