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A2" w:rsidRDefault="00BE3FA2" w:rsidP="00481153">
      <w:pPr>
        <w:pStyle w:val="a3"/>
        <w:shd w:val="clear" w:color="auto" w:fill="FFFFFF" w:themeFill="background1"/>
        <w:jc w:val="center"/>
        <w:rPr>
          <w:color w:val="000000"/>
        </w:rPr>
      </w:pPr>
      <w:r w:rsidRPr="00857D54">
        <w:rPr>
          <w:b/>
          <w:color w:val="FF0000"/>
          <w:sz w:val="32"/>
          <w:szCs w:val="32"/>
        </w:rPr>
        <w:t>ОРГАНИЗАЦИЯ РАБОТЫ ПРОФСОЮЗНОЙ ОРГАНИЗАЦИИ</w:t>
      </w:r>
      <w:r w:rsidRPr="00BE3FA2">
        <w:rPr>
          <w:color w:val="000000"/>
        </w:rPr>
        <w:t>.</w:t>
      </w:r>
    </w:p>
    <w:p w:rsidR="00481153" w:rsidRPr="00BE3FA2" w:rsidRDefault="00481153" w:rsidP="00BE3FA2">
      <w:pPr>
        <w:pStyle w:val="a3"/>
        <w:shd w:val="clear" w:color="auto" w:fill="FFFFFF" w:themeFill="background1"/>
        <w:jc w:val="center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4419600" cy="2123076"/>
            <wp:effectExtent l="19050" t="0" r="0" b="0"/>
            <wp:docPr id="3" name="Рисунок 1" descr="C:\Users\1\Desktop\prof_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of_e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2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2" w:rsidRPr="00BE3FA2" w:rsidRDefault="00BE3FA2" w:rsidP="00BE3FA2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 w:rsidRPr="00BE3FA2">
        <w:rPr>
          <w:color w:val="000000"/>
        </w:rPr>
        <w:t xml:space="preserve">.1. Профсоюзная организация самостоятельно решает вопросы своей организационной структуры. Деятельность профсоюзной организации ДОУ определяется </w:t>
      </w:r>
      <w:proofErr w:type="gramStart"/>
      <w:r w:rsidRPr="00BE3FA2">
        <w:rPr>
          <w:color w:val="000000"/>
        </w:rPr>
        <w:t>перспективным</w:t>
      </w:r>
      <w:proofErr w:type="gramEnd"/>
      <w:r w:rsidRPr="00BE3FA2">
        <w:rPr>
          <w:color w:val="000000"/>
        </w:rPr>
        <w:t xml:space="preserve"> и текущими планами работы, решениями профсоюзных собраний и выборных органов вышестоящих организаций Профсоюза. </w:t>
      </w:r>
    </w:p>
    <w:p w:rsidR="00BE3FA2" w:rsidRPr="00BE3FA2" w:rsidRDefault="00BE3FA2" w:rsidP="00BE3FA2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 w:rsidRPr="00BE3FA2">
        <w:rPr>
          <w:color w:val="000000"/>
        </w:rPr>
        <w:t>.2.      Профсоюзная организация проводит мероприятия, заседания профсоюзного комитета и собрания с учётом режима работы дошкольного учреждения.</w:t>
      </w:r>
    </w:p>
    <w:p w:rsidR="00BE3FA2" w:rsidRPr="00BE3FA2" w:rsidRDefault="00BE3FA2" w:rsidP="00BE3FA2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 w:rsidRPr="00BE3FA2">
        <w:rPr>
          <w:color w:val="000000"/>
        </w:rPr>
        <w:t xml:space="preserve">3.      Приём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 Приём осуществляется на заседании профсоюзного комитета. Одновременно с заявлением о вступлении в Профсоюз вступающий подаёт заявление в администрацию дошкольного учреждения о безналичной уплате вступительного и членского профсоюзного взноса. </w:t>
      </w:r>
      <w:proofErr w:type="gramStart"/>
      <w:r w:rsidRPr="00BE3FA2">
        <w:rPr>
          <w:color w:val="000000"/>
        </w:rPr>
        <w:t>Принятому</w:t>
      </w:r>
      <w:proofErr w:type="gramEnd"/>
      <w:r w:rsidRPr="00BE3FA2">
        <w:rPr>
          <w:color w:val="000000"/>
        </w:rPr>
        <w:t xml:space="preserve"> в Профсоюз выдаётся членский билет единого образца, который хранится у члена Профсоюза.  </w:t>
      </w:r>
    </w:p>
    <w:p w:rsidR="00BE3FA2" w:rsidRPr="00BE3FA2" w:rsidRDefault="00BE3FA2" w:rsidP="00BE3FA2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 xml:space="preserve">4. </w:t>
      </w:r>
      <w:r w:rsidRPr="00BE3FA2">
        <w:rPr>
          <w:color w:val="000000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</w:t>
      </w:r>
      <w:r>
        <w:rPr>
          <w:color w:val="000000"/>
        </w:rPr>
        <w:t xml:space="preserve">                                                 5.</w:t>
      </w:r>
      <w:r w:rsidRPr="00BE3FA2">
        <w:rPr>
          <w:color w:val="000000"/>
        </w:rPr>
        <w:t xml:space="preserve">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</w:t>
      </w:r>
      <w:proofErr w:type="gramStart"/>
      <w:r w:rsidRPr="00BE3FA2">
        <w:rPr>
          <w:color w:val="000000"/>
        </w:rPr>
        <w:t>Выбывающий из Профсоюза подаёт письменное заявление в администрацию дошкольного учреждения о прекращении взимания с него членского профсоюзного взноса</w:t>
      </w:r>
      <w:proofErr w:type="gramEnd"/>
    </w:p>
    <w:p w:rsidR="00BE3FA2" w:rsidRPr="00BE3FA2" w:rsidRDefault="00BE3FA2" w:rsidP="00BE3FA2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6.</w:t>
      </w:r>
      <w:r w:rsidRPr="00BE3FA2">
        <w:rPr>
          <w:color w:val="000000"/>
        </w:rPr>
        <w:t xml:space="preserve"> Исключение из членов Профсоюза производится на условиях и в </w:t>
      </w:r>
      <w:proofErr w:type="gramStart"/>
      <w:r w:rsidRPr="00BE3FA2">
        <w:rPr>
          <w:color w:val="000000"/>
        </w:rPr>
        <w:t>порядке</w:t>
      </w:r>
      <w:proofErr w:type="gramEnd"/>
      <w:r w:rsidRPr="00BE3FA2">
        <w:rPr>
          <w:color w:val="000000"/>
        </w:rPr>
        <w:t xml:space="preserve"> установленном Уставом Профсоюза. Исключение из Профсоюза оформляется протоколом профсоюзного собрания.</w:t>
      </w:r>
    </w:p>
    <w:p w:rsidR="00BE3FA2" w:rsidRPr="00BE3FA2" w:rsidRDefault="00BE3FA2" w:rsidP="00BE3FA2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7.</w:t>
      </w:r>
      <w:r w:rsidRPr="00BE3FA2">
        <w:rPr>
          <w:color w:val="000000"/>
        </w:rPr>
        <w:t xml:space="preserve"> Учёт членов Профсоюза в профсоюзной организации осуществляется в форме списка, составленного в алфавитном порядке, с указа</w:t>
      </w:r>
      <w:r>
        <w:rPr>
          <w:color w:val="000000"/>
        </w:rPr>
        <w:t xml:space="preserve">нием даты вступления в Профсоюз и </w:t>
      </w:r>
      <w:r w:rsidRPr="00BE3FA2">
        <w:rPr>
          <w:color w:val="000000"/>
        </w:rPr>
        <w:t xml:space="preserve"> должности</w:t>
      </w:r>
      <w:r>
        <w:rPr>
          <w:color w:val="000000"/>
        </w:rPr>
        <w:t xml:space="preserve"> в учреждении.                                                                                                                                                      8.</w:t>
      </w:r>
      <w:r w:rsidRPr="00BE3FA2">
        <w:rPr>
          <w:color w:val="000000"/>
        </w:rPr>
        <w:t xml:space="preserve"> Вступительные и членские профсоюзные взносы взимаются в форме безналичной уплаты в порядке и на условиях, определённых со ст.28 ВЗ «О профессиональных союзах, </w:t>
      </w:r>
      <w:r w:rsidRPr="00BE3FA2">
        <w:rPr>
          <w:color w:val="000000"/>
        </w:rPr>
        <w:lastRenderedPageBreak/>
        <w:t>их правах и гарантиях деятельности», коллективным договором ДОУ и соглашением на уровне соответствующей территориальной организации Профсоюза.</w:t>
      </w:r>
    </w:p>
    <w:p w:rsidR="00BE3FA2" w:rsidRDefault="00BE3FA2" w:rsidP="00BE3FA2">
      <w:pPr>
        <w:pStyle w:val="a3"/>
        <w:shd w:val="clear" w:color="auto" w:fill="FFFFFF" w:themeFill="background1"/>
        <w:rPr>
          <w:color w:val="000000"/>
        </w:rPr>
      </w:pPr>
      <w:r>
        <w:rPr>
          <w:color w:val="000000"/>
        </w:rPr>
        <w:t xml:space="preserve">9. </w:t>
      </w:r>
      <w:r w:rsidRPr="00BE3FA2">
        <w:rPr>
          <w:color w:val="000000"/>
        </w:rPr>
        <w:t xml:space="preserve"> Члены Профсоюза, состоящие на учёте в профсоюзной организации дошкольного учреждения:     </w:t>
      </w: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857D54">
        <w:rPr>
          <w:b/>
          <w:color w:val="FF0000"/>
        </w:rPr>
        <w:t xml:space="preserve">ИМЕЮТ ПРАВО:                                                                                                                         </w:t>
      </w:r>
      <w:r w:rsidRPr="00BE3FA2">
        <w:rPr>
          <w:color w:val="000000"/>
        </w:rPr>
        <w:t xml:space="preserve">Пользоваться дополнительными льготами и преимуществами, если таковые </w:t>
      </w:r>
      <w:proofErr w:type="spellStart"/>
      <w:r w:rsidRPr="00BE3FA2">
        <w:rPr>
          <w:color w:val="000000"/>
        </w:rPr>
        <w:t>редусмотрены</w:t>
      </w:r>
      <w:proofErr w:type="spellEnd"/>
      <w:r w:rsidRPr="00BE3FA2">
        <w:rPr>
          <w:color w:val="000000"/>
        </w:rPr>
        <w:t xml:space="preserve"> коллективным договором и соглашениями, заключёнными выборными органами соответствующих вышестоящих террит</w:t>
      </w:r>
      <w:r>
        <w:rPr>
          <w:color w:val="000000"/>
        </w:rPr>
        <w:t xml:space="preserve">ориальных организаций Профсоюза. </w:t>
      </w:r>
      <w:r w:rsidRPr="00BE3FA2">
        <w:rPr>
          <w:color w:val="000000"/>
        </w:rPr>
        <w:t xml:space="preserve">              </w:t>
      </w:r>
      <w:r w:rsidRPr="00857D54">
        <w:rPr>
          <w:b/>
          <w:color w:val="FF0000"/>
        </w:rPr>
        <w:t xml:space="preserve">НЕСУТ ОБЯЗАННОСТИ:                                                                                                               </w:t>
      </w:r>
      <w:r w:rsidRPr="00BE3FA2">
        <w:rPr>
          <w:color w:val="000000"/>
        </w:rPr>
        <w:t>Содействовать выполнению решений профсоюзных собраний и пр</w:t>
      </w:r>
      <w:r>
        <w:rPr>
          <w:color w:val="000000"/>
        </w:rPr>
        <w:t>офкома дошкольного учреждения.</w:t>
      </w:r>
      <w:r w:rsidRPr="00BE3FA2">
        <w:rPr>
          <w:color w:val="000000"/>
        </w:rPr>
        <w:t xml:space="preserve">             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BE3FA2">
        <w:rPr>
          <w:color w:val="000000"/>
        </w:rPr>
        <w:t xml:space="preserve"> Выполнять обязательства, предусмотрен</w:t>
      </w:r>
      <w:r>
        <w:rPr>
          <w:color w:val="000000"/>
        </w:rPr>
        <w:t xml:space="preserve">ные коллективным договором ДОУ </w:t>
      </w:r>
      <w:r w:rsidRPr="00BE3FA2">
        <w:rPr>
          <w:color w:val="000000"/>
        </w:rPr>
        <w:t xml:space="preserve">и </w:t>
      </w:r>
      <w:r>
        <w:rPr>
          <w:color w:val="000000"/>
        </w:rPr>
        <w:t>с</w:t>
      </w:r>
      <w:r w:rsidRPr="00BE3FA2">
        <w:rPr>
          <w:color w:val="000000"/>
        </w:rPr>
        <w:t>оглашениями, заключёнными соответствующими выборными органами вышестоящих территори</w:t>
      </w:r>
      <w:r>
        <w:rPr>
          <w:color w:val="000000"/>
        </w:rPr>
        <w:t xml:space="preserve">альных организаций Профсоюза.                                                                     </w:t>
      </w:r>
      <w:r w:rsidRPr="00BE3FA2">
        <w:rPr>
          <w:color w:val="000000"/>
        </w:rPr>
        <w:t>             Участвовать в работе соответствующих территориальных профсоюзных конференций</w:t>
      </w:r>
      <w:r>
        <w:rPr>
          <w:color w:val="000000"/>
        </w:rPr>
        <w:t xml:space="preserve"> в случае избрания делегатом.                                                                                                             </w:t>
      </w:r>
      <w:r w:rsidRPr="00BE3FA2">
        <w:rPr>
          <w:color w:val="000000"/>
        </w:rPr>
        <w:t xml:space="preserve"> Проявлять солидарность с членам</w:t>
      </w:r>
      <w:r>
        <w:rPr>
          <w:color w:val="000000"/>
        </w:rPr>
        <w:t xml:space="preserve">и Профсоюза в защите их прав.                                                   </w:t>
      </w:r>
      <w:r w:rsidRPr="00BE3FA2">
        <w:rPr>
          <w:color w:val="000000"/>
        </w:rPr>
        <w:t>10.  Порядок и условия предоставления льгот члену Профсоюза устанавливаются профсоюзным комитетом ДОУ и выборными органами вышестоящих профсоюзных организаций.  </w:t>
      </w:r>
    </w:p>
    <w:p w:rsidR="00036978" w:rsidRPr="00857D54" w:rsidRDefault="00036978" w:rsidP="00036978">
      <w:pPr>
        <w:pStyle w:val="a3"/>
        <w:shd w:val="clear" w:color="auto" w:fill="FFFFFF" w:themeFill="background1"/>
        <w:jc w:val="center"/>
        <w:rPr>
          <w:b/>
          <w:color w:val="FF0000"/>
          <w:sz w:val="20"/>
          <w:szCs w:val="20"/>
        </w:rPr>
      </w:pPr>
      <w:r>
        <w:rPr>
          <w:color w:val="000000"/>
        </w:rPr>
        <w:t>  </w:t>
      </w:r>
      <w:r w:rsidRPr="00857D54">
        <w:rPr>
          <w:b/>
          <w:color w:val="FF0000"/>
        </w:rPr>
        <w:t xml:space="preserve"> РУКОВОДСТВО ПЕРВИЧНОЙ ПРОФСОЮЗНОЙ ОРГАНИЗАЦИЕЙ.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 xml:space="preserve">1. Выборный орган вышестоящей территориальной организации Профсоюза:                                        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 xml:space="preserve">тверждает Положение о первичной профсоюзной организации дошкольного учреждения, изменения и дополнения вносимые в него;                                                                              -согласовывает в установленном порядке решение о создании, реорганизации или ликвидации профсоюзной организации;                                                                                                        - по необходимости и порядке, определённом Уставом Профсоюза, созывает внеочередное собрание первичной профсоюзной организации;                                                             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>станавливает общие сроки проведения отчётно-выборного профсоюзного собрания;        -обеспечивает единый порядок применения уставных норм в первичной профсоюзной организации.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2.Руководство профсоюзной организацией осуществляется на принципах коллегиальности и самоуправления.  </w:t>
      </w:r>
    </w:p>
    <w:p w:rsidR="00036978" w:rsidRDefault="00036978" w:rsidP="00036978">
      <w:pPr>
        <w:pStyle w:val="a3"/>
        <w:shd w:val="clear" w:color="auto" w:fill="FFFFFF" w:themeFill="background1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           </w:t>
      </w:r>
      <w:r w:rsidRPr="00857D54">
        <w:rPr>
          <w:b/>
          <w:color w:val="FF0000"/>
        </w:rPr>
        <w:t>ОРГАНЫ  ПЕРВИЧНОЙ  ПРОФСОЮЗНОЙ  ОРГАНИЗАЦИИ</w:t>
      </w:r>
      <w:r>
        <w:rPr>
          <w:color w:val="000000"/>
        </w:rPr>
        <w:t>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1. Органами профсоюзной организации являются профсоюзное собрание, профсоюзный комитет (профком), председатель первичной профсоюзной организации дошкольного учреждения, ревизионная комиссия. Количественный состав постоянно действующих выборных органов профсоюзной организации и форма их избрания определяется собранием.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2.Высшим руководящим органом профсоюзной организации является собрание.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 xml:space="preserve">3.  Собрание:                                                                                                                                              -  принимает положение о первичной профсоюзной организации дошкольного учреждения, вносит в него изменения и дополнения;                                                                             - определяет и реализует основные направления деятельности профсоюзной организации, вытекающие из уставных целей и задач Профсоюза;                                                                             </w:t>
      </w:r>
      <w:proofErr w:type="gramStart"/>
      <w:r>
        <w:rPr>
          <w:color w:val="000000"/>
        </w:rPr>
        <w:lastRenderedPageBreak/>
        <w:t>-п</w:t>
      </w:r>
      <w:proofErr w:type="gramEnd"/>
      <w:r>
        <w:rPr>
          <w:color w:val="000000"/>
        </w:rPr>
        <w:t xml:space="preserve">ринимает решения о выдвижении коллективных требований, проведении или участии в профсоюзных акциях по защите социально- трудовых прав членов Профсоюза;                               - заслушивает отчёт и даёт оценку деятельности профсоюзному комитету;                                     - заслушивает и утверждает отчёт ревизионной комиссии;                                                         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 xml:space="preserve">збирает и освобождает председателя профсоюзной организации;                                                     -избирает казначея профсоюзной организации;                                                                                        -утверждает количественный и избирает персональный состав профсоюзного комитета и ревизионную комиссию;                                                                                                                              -избирает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                                                                                                                                    -принимает решения о реорганизации, прекращении деятельности или ликвидации профсоюзной организации в установленном Уставом Профсоюза порядке;                                          -утверждает смету доходов и расходов профсоюзной организации;                                                   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ешает другие вопросы в соответствии с Уставными целями и задачами профсоюзной организации.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4. Собрание может делегировать отдельные свои полномочия профсоюзному комитету.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5.  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6.  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комитетом, регламент работы собрания устанавливается собранием.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7.  Внеочередное профсоюзное собрание созывается по решению профсоюзного комитета, письменному требованию не менее 1/3 членов Профсоюза, состоящих на учёте в профсоюзной организации, по требованию выборного органа соответствующей вышестоящей территориальной организации Профсоюза дата проведения внеочередного собрания профсоюзной организации сообщается членам профсоюза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7 дней.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8. Отчётно-выборное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9.  В период между собраниями постоянно действующим руководящим органом профсоюзной организации является профсоюзный комитет.</w:t>
      </w:r>
    </w:p>
    <w:p w:rsidR="00036978" w:rsidRDefault="00036978" w:rsidP="00036978">
      <w:pPr>
        <w:pStyle w:val="a3"/>
        <w:shd w:val="clear" w:color="auto" w:fill="FFFFFF" w:themeFill="background1"/>
        <w:jc w:val="center"/>
        <w:rPr>
          <w:color w:val="000000"/>
          <w:sz w:val="20"/>
          <w:szCs w:val="20"/>
        </w:rPr>
      </w:pPr>
      <w:r w:rsidRPr="00857D54">
        <w:rPr>
          <w:rStyle w:val="apple-converted-space"/>
          <w:b/>
          <w:color w:val="FF0000"/>
        </w:rPr>
        <w:t> </w:t>
      </w:r>
      <w:r w:rsidRPr="00857D54">
        <w:rPr>
          <w:b/>
          <w:color w:val="FF0000"/>
        </w:rPr>
        <w:t>  РЕВИЗИОННАЯ  КОМИССИЯ  ПРОФСОЮЗНОЙ  ОРГАНИЗАЦИИ</w:t>
      </w:r>
      <w:r>
        <w:rPr>
          <w:color w:val="000000"/>
        </w:rPr>
        <w:t>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1.  Ревизионная комиссия профсоюзной организации ДОУ является самостоятельным контрольно-ревизионным органом, избираемым собранием одновременно с комитетом профсоюза и на тот же срок полномочий.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t>2. В своей деятельности ревизионная комиссия подотчётна профсоюзному собранию и руководствуется в работе Уставом Профсоюза, положением  соответствующей территориальной организации, настоящим положением.</w:t>
      </w:r>
    </w:p>
    <w:p w:rsidR="00036978" w:rsidRDefault="00036978" w:rsidP="00036978">
      <w:pPr>
        <w:pStyle w:val="a3"/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</w:rPr>
        <w:lastRenderedPageBreak/>
        <w:t>3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036978" w:rsidRPr="00F74988" w:rsidRDefault="00036978" w:rsidP="00036978">
      <w:pPr>
        <w:pStyle w:val="a3"/>
        <w:shd w:val="clear" w:color="auto" w:fill="FFFFFF" w:themeFill="background1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4. Разногласия, возникающие между ревизионной комиссией и профсоюзным комитетом разрешаются собранием первичной профсоюзной организации или выборным органом вышестоящей территориальной организации Профсоюза.  </w:t>
      </w:r>
    </w:p>
    <w:p w:rsidR="001F5892" w:rsidRDefault="001F5892" w:rsidP="00BE3FA2">
      <w:pPr>
        <w:shd w:val="clear" w:color="auto" w:fill="FFFFFF" w:themeFill="background1"/>
      </w:pPr>
    </w:p>
    <w:sectPr w:rsidR="001F5892" w:rsidSect="001F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88"/>
    <w:rsid w:val="00022EC7"/>
    <w:rsid w:val="00036978"/>
    <w:rsid w:val="001B1A47"/>
    <w:rsid w:val="001F5892"/>
    <w:rsid w:val="00200391"/>
    <w:rsid w:val="00481153"/>
    <w:rsid w:val="006D780F"/>
    <w:rsid w:val="00857D54"/>
    <w:rsid w:val="008A79FF"/>
    <w:rsid w:val="00BE3FA2"/>
    <w:rsid w:val="00C26BFB"/>
    <w:rsid w:val="00D13B9E"/>
    <w:rsid w:val="00E30E19"/>
    <w:rsid w:val="00F7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92"/>
  </w:style>
  <w:style w:type="paragraph" w:styleId="3">
    <w:name w:val="heading 3"/>
    <w:basedOn w:val="a"/>
    <w:link w:val="30"/>
    <w:uiPriority w:val="9"/>
    <w:qFormat/>
    <w:rsid w:val="00F74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988"/>
  </w:style>
  <w:style w:type="paragraph" w:styleId="a4">
    <w:name w:val="List Paragraph"/>
    <w:basedOn w:val="a"/>
    <w:uiPriority w:val="34"/>
    <w:qFormat/>
    <w:rsid w:val="00F7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2</cp:revision>
  <dcterms:created xsi:type="dcterms:W3CDTF">2018-03-26T09:03:00Z</dcterms:created>
  <dcterms:modified xsi:type="dcterms:W3CDTF">2018-03-26T09:03:00Z</dcterms:modified>
</cp:coreProperties>
</file>